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777777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3D5D3E" w:rsidRPr="003D5D3E">
        <w:rPr>
          <w:rFonts w:ascii="Verdana" w:hAnsi="Verdana" w:cstheme="minorHAnsi"/>
          <w:b/>
          <w:sz w:val="28"/>
          <w:szCs w:val="28"/>
          <w:lang w:val="cs-CZ"/>
        </w:rPr>
        <w:t>ke splnění ekonomické kvalifikace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6DD" w14:textId="73D17675" w:rsidR="00FB096B" w:rsidRPr="006564BB" w:rsidRDefault="003E7ECE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6E2C55" w:rsidRPr="00BE166C">
        <w:rPr>
          <w:rFonts w:ascii="Verdana" w:hAnsi="Verdana"/>
          <w:b/>
          <w:bCs/>
          <w:sz w:val="18"/>
          <w:szCs w:val="18"/>
        </w:rPr>
        <w:t>„Údržba plošinových vozů 2026“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že 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6564BB">
        <w:rPr>
          <w:rFonts w:ascii="Verdana" w:hAnsi="Verdana" w:cstheme="minorHAnsi"/>
          <w:sz w:val="18"/>
          <w:szCs w:val="18"/>
        </w:rPr>
        <w:t>ve znění pozdějších předpisů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 xml:space="preserve"> (dále jen „</w:t>
      </w:r>
      <w:r w:rsidR="00FB096B" w:rsidRPr="006564BB">
        <w:rPr>
          <w:rFonts w:ascii="Verdana" w:hAnsi="Verdana" w:cstheme="minorHAnsi"/>
          <w:b/>
          <w:color w:val="000000"/>
          <w:sz w:val="18"/>
          <w:szCs w:val="18"/>
        </w:rPr>
        <w:t>Roční obrat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>“):</w:t>
      </w:r>
    </w:p>
    <w:p w14:paraId="1FCF36DE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6564BB" w14:paraId="1FCF36E6" w14:textId="77777777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FCF36DF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36E0" w14:textId="77777777" w:rsidR="00FB096B" w:rsidRPr="006E2C55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E2C55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1" w14:textId="77777777" w:rsidR="00FB096B" w:rsidRPr="006E2C55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E2C55">
              <w:rPr>
                <w:rFonts w:ascii="Verdana" w:hAnsi="Verdana" w:cstheme="minorHAnsi"/>
                <w:b/>
                <w:sz w:val="18"/>
                <w:szCs w:val="18"/>
              </w:rPr>
              <w:t>[od - do]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36E2" w14:textId="77777777" w:rsidR="00FB096B" w:rsidRPr="006E2C55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E2C55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3" w14:textId="77777777" w:rsidR="00FB096B" w:rsidRPr="006E2C55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E2C55">
              <w:rPr>
                <w:rFonts w:ascii="Verdana" w:hAnsi="Verdana" w:cstheme="minorHAnsi"/>
                <w:b/>
                <w:sz w:val="18"/>
                <w:szCs w:val="18"/>
              </w:rPr>
              <w:t>[od - do]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FCF36E4" w14:textId="77777777" w:rsidR="00FB096B" w:rsidRPr="006E2C55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E2C55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5" w14:textId="77777777" w:rsidR="00FB096B" w:rsidRPr="006E2C55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E2C55">
              <w:rPr>
                <w:rFonts w:ascii="Verdana" w:hAnsi="Verdana" w:cstheme="minorHAnsi"/>
                <w:b/>
                <w:sz w:val="18"/>
                <w:szCs w:val="18"/>
              </w:rPr>
              <w:t>[od - do]</w:t>
            </w:r>
          </w:p>
        </w:tc>
      </w:tr>
      <w:tr w:rsidR="00FB096B" w:rsidRPr="006564BB" w14:paraId="1FCF36EB" w14:textId="77777777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FCF36E7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CF36E8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CF36E9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FCF36EA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3.</w:t>
            </w:r>
          </w:p>
        </w:tc>
      </w:tr>
      <w:tr w:rsidR="00FB096B" w:rsidRPr="006564BB" w14:paraId="1FCF36F0" w14:textId="77777777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FCF36EC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ED" w14:textId="77777777" w:rsidR="00FB096B" w:rsidRPr="006564BB" w:rsidRDefault="00565707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EE" w14:textId="77777777" w:rsidR="00FB096B" w:rsidRPr="006564BB" w:rsidRDefault="00565707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CF36EF" w14:textId="77777777" w:rsidR="00FB096B" w:rsidRPr="006564BB" w:rsidRDefault="00565707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14:paraId="1FCF36F5" w14:textId="7777777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FCF36F1" w14:textId="77777777"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>Roční obrat (v EUR)</w:t>
            </w:r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F2" w14:textId="77777777" w:rsidR="00FB096B" w:rsidRPr="006564BB" w:rsidRDefault="00565707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F3" w14:textId="77777777" w:rsidR="00FB096B" w:rsidRPr="006564BB" w:rsidRDefault="00565707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CF36F4" w14:textId="77777777" w:rsidR="00FB096B" w:rsidRPr="006564BB" w:rsidRDefault="00565707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14:paraId="1FCF36FA" w14:textId="7777777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FCF36F6" w14:textId="77777777"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>Použitý směnný kurz na EUR</w:t>
            </w:r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CF36F7" w14:textId="77777777" w:rsidR="00FB096B" w:rsidRPr="006564BB" w:rsidRDefault="00565707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CF36F8" w14:textId="77777777" w:rsidR="00FB096B" w:rsidRPr="006564BB" w:rsidRDefault="00565707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FCF36F9" w14:textId="77777777" w:rsidR="00FB096B" w:rsidRPr="006564BB" w:rsidRDefault="00565707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FCF36FB" w14:textId="77777777" w:rsidR="00FB096B" w:rsidRPr="006564BB" w:rsidRDefault="00FB096B" w:rsidP="00FB096B">
      <w:pPr>
        <w:jc w:val="both"/>
        <w:rPr>
          <w:rFonts w:ascii="Verdana" w:hAnsi="Verdana" w:cstheme="minorHAnsi"/>
          <w:b/>
          <w:sz w:val="18"/>
          <w:szCs w:val="18"/>
        </w:rPr>
      </w:pPr>
    </w:p>
    <w:p w14:paraId="1FCF36FC" w14:textId="77777777"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</w:rPr>
        <w:t xml:space="preserve">Roční obrat odpovídá </w:t>
      </w: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[DODAVATEL UPRAVÍ DLE POTŘEBY]</w:t>
      </w:r>
    </w:p>
    <w:p w14:paraId="1FCF36FD" w14:textId="77777777"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</w:p>
    <w:p w14:paraId="1FCF36FE" w14:textId="77777777" w:rsidR="00FB096B" w:rsidRPr="006564BB" w:rsidRDefault="00FB096B" w:rsidP="00FB096B">
      <w:pPr>
        <w:pStyle w:val="Zkladntextodsazen"/>
        <w:numPr>
          <w:ilvl w:val="0"/>
          <w:numId w:val="6"/>
        </w:numPr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color w:val="auto"/>
          <w:sz w:val="18"/>
          <w:szCs w:val="18"/>
        </w:rPr>
        <w:t>obratu dosaženému za účetní období dle § 3 odst. 2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14:paraId="1FCF36FF" w14:textId="77777777" w:rsidR="00FB096B" w:rsidRPr="006564BB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sz w:val="18"/>
          <w:szCs w:val="18"/>
        </w:rPr>
        <w:t>úhrnu čistého obratu ve smyslu § 1d odst. 2</w:t>
      </w:r>
      <w:r w:rsidRPr="006564BB">
        <w:rPr>
          <w:rFonts w:ascii="Verdana" w:hAnsi="Verdana" w:cstheme="minorHAnsi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7B5CA" w14:textId="77777777" w:rsidR="00565707" w:rsidRDefault="00565707">
      <w:r>
        <w:separator/>
      </w:r>
    </w:p>
  </w:endnote>
  <w:endnote w:type="continuationSeparator" w:id="0">
    <w:p w14:paraId="1777FCB2" w14:textId="77777777" w:rsidR="00565707" w:rsidRDefault="0056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FE9B8" w14:textId="77777777" w:rsidR="00565707" w:rsidRDefault="00565707">
      <w:r>
        <w:separator/>
      </w:r>
    </w:p>
  </w:footnote>
  <w:footnote w:type="continuationSeparator" w:id="0">
    <w:p w14:paraId="68E71758" w14:textId="77777777" w:rsidR="00565707" w:rsidRDefault="00565707">
      <w:r>
        <w:continuationSeparator/>
      </w:r>
    </w:p>
  </w:footnote>
  <w:footnote w:id="1">
    <w:p w14:paraId="1FCF370F" w14:textId="77777777" w:rsidR="00C26B65" w:rsidRPr="006564BB" w:rsidRDefault="00C26B65">
      <w:pPr>
        <w:pStyle w:val="Textpoznpodarou"/>
        <w:rPr>
          <w:rFonts w:ascii="Verdana" w:hAnsi="Verdana"/>
          <w:sz w:val="16"/>
          <w:szCs w:val="16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V případě, že účastník je zahraničním dodavatelem a dokládá obrat v EUR</w:t>
      </w:r>
    </w:p>
  </w:footnote>
  <w:footnote w:id="2">
    <w:p w14:paraId="1FCF3710" w14:textId="77777777" w:rsidR="00C26B65" w:rsidRPr="005A3067" w:rsidRDefault="00C26B65">
      <w:pPr>
        <w:pStyle w:val="Textpoznpodarou"/>
        <w:rPr>
          <w:rFonts w:ascii="Verdana" w:hAnsi="Verdana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 Účastník uvede </w:t>
      </w:r>
      <w:r w:rsidR="00BF236A" w:rsidRPr="006564BB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6564BB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7777777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Příloha 8 Výzvy k podání nabídek:</w:t>
          </w:r>
        </w:p>
        <w:p w14:paraId="1FCF370B" w14:textId="77777777" w:rsidR="00BD4E85" w:rsidRPr="00DC177F" w:rsidRDefault="008660BD" w:rsidP="003D5D3E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3D5D3E">
            <w:rPr>
              <w:rFonts w:ascii="Verdana" w:eastAsia="Calibri" w:hAnsi="Verdana"/>
              <w:sz w:val="18"/>
              <w:szCs w:val="18"/>
            </w:rPr>
            <w:t>ke splnění ekonomické kvalifikace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8459918">
    <w:abstractNumId w:val="4"/>
  </w:num>
  <w:num w:numId="2" w16cid:durableId="995376989">
    <w:abstractNumId w:val="1"/>
  </w:num>
  <w:num w:numId="3" w16cid:durableId="1033655745">
    <w:abstractNumId w:val="2"/>
  </w:num>
  <w:num w:numId="4" w16cid:durableId="1488204031">
    <w:abstractNumId w:val="3"/>
  </w:num>
  <w:num w:numId="5" w16cid:durableId="1707409544">
    <w:abstractNumId w:val="0"/>
  </w:num>
  <w:num w:numId="6" w16cid:durableId="11147111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E1CC0"/>
    <w:rsid w:val="000E2CCA"/>
    <w:rsid w:val="000E4C87"/>
    <w:rsid w:val="000F7819"/>
    <w:rsid w:val="00110A95"/>
    <w:rsid w:val="00113CB6"/>
    <w:rsid w:val="0011543D"/>
    <w:rsid w:val="00117439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A67B5"/>
    <w:rsid w:val="003A7F39"/>
    <w:rsid w:val="003B09D8"/>
    <w:rsid w:val="003D1788"/>
    <w:rsid w:val="003D5D3E"/>
    <w:rsid w:val="003E19AD"/>
    <w:rsid w:val="003E7ECE"/>
    <w:rsid w:val="00401691"/>
    <w:rsid w:val="00424C39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65707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E2C5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72A70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D6C0D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24C39"/>
    <w:rsid w:val="00494361"/>
    <w:rsid w:val="004E13C2"/>
    <w:rsid w:val="0053414F"/>
    <w:rsid w:val="006235F2"/>
    <w:rsid w:val="00633686"/>
    <w:rsid w:val="00726C62"/>
    <w:rsid w:val="00793261"/>
    <w:rsid w:val="00796B5B"/>
    <w:rsid w:val="008C42C3"/>
    <w:rsid w:val="00A40751"/>
    <w:rsid w:val="00A802FD"/>
    <w:rsid w:val="00A86AAC"/>
    <w:rsid w:val="00AF6F02"/>
    <w:rsid w:val="00B10FC2"/>
    <w:rsid w:val="00B977C3"/>
    <w:rsid w:val="00CA0B20"/>
    <w:rsid w:val="00CB1D58"/>
    <w:rsid w:val="00DD6C0D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59EB80-259C-4B14-A263-A3605FAAF2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EE4F50C-BCC3-4A61-B2E2-2B1A579DBB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1399</Characters>
  <Application>Microsoft Office Word</Application>
  <DocSecurity>0</DocSecurity>
  <Lines>58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1628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Vopalecká Leona</cp:lastModifiedBy>
  <cp:revision>21</cp:revision>
  <cp:lastPrinted>2018-03-26T11:24:00Z</cp:lastPrinted>
  <dcterms:created xsi:type="dcterms:W3CDTF">2018-12-07T16:23:00Z</dcterms:created>
  <dcterms:modified xsi:type="dcterms:W3CDTF">2026-02-19T09:13:00Z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